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17" w:rsidRDefault="00695C17" w:rsidP="00D50F18">
      <w:pPr>
        <w:shd w:val="clear" w:color="auto" w:fill="FFFFFF"/>
        <w:spacing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56306" cy="118271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ЕРВИС КЛА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14" cy="11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18" w:rsidRPr="0067411E" w:rsidRDefault="00D50F18" w:rsidP="00D50F18">
      <w:pPr>
        <w:shd w:val="clear" w:color="auto" w:fill="FFFFFF"/>
        <w:spacing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7411E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Конфиденциальность персональной информации</w:t>
      </w:r>
    </w:p>
    <w:p w:rsidR="00D50F18" w:rsidRPr="0067411E" w:rsidRDefault="00D50F18" w:rsidP="00D50F18">
      <w:pPr>
        <w:shd w:val="clear" w:color="auto" w:fill="FFFFFF"/>
        <w:spacing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D50F18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 Предоставление информации Клиентом: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1.1. При регистрации на сайте </w:t>
      </w:r>
      <w:hyperlink r:id="rId7" w:history="1"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www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.найтигероя.рф</w:t>
        </w:r>
      </w:hyperlink>
      <w:r w:rsidR="0067411E" w:rsidRPr="0067411E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или </w:t>
      </w:r>
      <w:hyperlink r:id="rId8" w:history="1"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www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.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find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-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hero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eastAsia="ru-RU"/>
          </w:rPr>
          <w:t>.</w:t>
        </w:r>
        <w:r w:rsidR="0067411E" w:rsidRPr="0067411E">
          <w:rPr>
            <w:rStyle w:val="a5"/>
            <w:rFonts w:ascii="Tahoma" w:eastAsia="Times New Roman" w:hAnsi="Tahoma" w:cs="Tahoma"/>
            <w:color w:val="000000" w:themeColor="text1"/>
            <w:sz w:val="24"/>
            <w:szCs w:val="24"/>
            <w:lang w:val="en-US" w:eastAsia="ru-RU"/>
          </w:rPr>
          <w:t>com</w:t>
        </w:r>
      </w:hyperlink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(далее - "Сайт") Клиент предоставляет следующую информацию: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Фамилия, Имя, адрес электронной почты, паспортные данные конкурсанта, либо представителя конкурсанта, номер контактного телефона.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1.2. Предоставляя свои персональные </w:t>
      </w:r>
      <w:proofErr w:type="gramStart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данные</w:t>
      </w:r>
      <w:proofErr w:type="gramEnd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Конкурсант соглашается на их обработку (вплоть до отзыва Конкурсантом своего согласия на обработку его персональных</w:t>
      </w:r>
      <w:r w:rsidR="00F82B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данных) компанией ООО "Сервис К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лаб" (далее - Организатор), в целях исполнения Организатором и/или его партнерами своих обязательств перед конкурсантом, по предоставлению услуг, предоставления справочной информации, а также в целях продвижения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Конкурсант (представитель конкурсанта) Организатор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67411E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1.2.1. </w:t>
      </w:r>
      <w:proofErr w:type="gramStart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Конкурсант (представитель конкурсанта) 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конкурсанта (представителя конкурсанта)  отозвать свое согласие на обработку персональных данных или устранения неправомерных действий ООО "Сервис клаб" в отношении его персональных данных то он</w:t>
      </w:r>
      <w:proofErr w:type="gramEnd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должен направить официальный запрос Организатору в порядке, предусмотренном </w:t>
      </w:r>
      <w:r w:rsid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="00F82B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ПОЛИТИКОЙ ООО «Сервис К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лаб» в отношении обработки персональных данных. </w:t>
      </w:r>
    </w:p>
    <w:p w:rsidR="00D50F18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Конкурса</w:t>
      </w:r>
      <w:r w:rsid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нт (представитель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конкурсанта) желает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удалить свою учетную запись на Сайте, </w:t>
      </w:r>
      <w:r w:rsid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 (представитель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обращается к нам по адресу </w:t>
      </w:r>
      <w:hyperlink r:id="rId9" w:history="1">
        <w:r w:rsidR="0067411E" w:rsidRPr="0067411E">
          <w:rPr>
            <w:rStyle w:val="a5"/>
            <w:rFonts w:ascii="Tahoma" w:eastAsia="Times New Roman" w:hAnsi="Tahoma" w:cs="Tahoma"/>
            <w:b/>
            <w:color w:val="000000" w:themeColor="text1"/>
            <w:sz w:val="24"/>
            <w:szCs w:val="24"/>
            <w:lang w:val="en-US" w:eastAsia="ru-RU"/>
          </w:rPr>
          <w:t>konkurs</w:t>
        </w:r>
        <w:r w:rsidR="0067411E" w:rsidRPr="0067411E">
          <w:rPr>
            <w:rStyle w:val="a5"/>
            <w:rFonts w:ascii="Tahoma" w:eastAsia="Times New Roman" w:hAnsi="Tahoma" w:cs="Tahoma"/>
            <w:b/>
            <w:color w:val="000000" w:themeColor="text1"/>
            <w:sz w:val="24"/>
            <w:szCs w:val="24"/>
            <w:lang w:eastAsia="ru-RU"/>
          </w:rPr>
          <w:t>-</w:t>
        </w:r>
        <w:r w:rsidR="0067411E" w:rsidRPr="0067411E">
          <w:rPr>
            <w:rStyle w:val="a5"/>
            <w:rFonts w:ascii="Tahoma" w:eastAsia="Times New Roman" w:hAnsi="Tahoma" w:cs="Tahoma"/>
            <w:b/>
            <w:color w:val="000000" w:themeColor="text1"/>
            <w:sz w:val="24"/>
            <w:szCs w:val="24"/>
            <w:lang w:val="en-US" w:eastAsia="ru-RU"/>
          </w:rPr>
          <w:t>musical</w:t>
        </w:r>
        <w:r w:rsidR="0067411E" w:rsidRPr="0067411E">
          <w:rPr>
            <w:rStyle w:val="a5"/>
            <w:rFonts w:ascii="Tahoma" w:eastAsia="Times New Roman" w:hAnsi="Tahoma" w:cs="Tahoma"/>
            <w:b/>
            <w:color w:val="000000" w:themeColor="text1"/>
            <w:sz w:val="24"/>
            <w:szCs w:val="24"/>
            <w:lang w:eastAsia="ru-RU"/>
          </w:rPr>
          <w:t>@</w:t>
        </w:r>
        <w:r w:rsidR="0067411E" w:rsidRPr="0067411E">
          <w:rPr>
            <w:rStyle w:val="a5"/>
            <w:rFonts w:ascii="Tahoma" w:eastAsia="Times New Roman" w:hAnsi="Tahoma" w:cs="Tahoma"/>
            <w:b/>
            <w:color w:val="000000" w:themeColor="text1"/>
            <w:sz w:val="24"/>
            <w:szCs w:val="24"/>
            <w:lang w:val="en-US" w:eastAsia="ru-RU"/>
          </w:rPr>
          <w:t>mail</w:t>
        </w:r>
        <w:r w:rsidR="0067411E" w:rsidRPr="0067411E">
          <w:rPr>
            <w:rStyle w:val="a5"/>
            <w:rFonts w:ascii="Tahoma" w:eastAsia="Times New Roman" w:hAnsi="Tahoma" w:cs="Tahoma"/>
            <w:b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67411E" w:rsidRPr="0067411E">
          <w:rPr>
            <w:rStyle w:val="a5"/>
            <w:rFonts w:ascii="Tahoma" w:eastAsia="Times New Roman" w:hAnsi="Tahoma" w:cs="Tahoma"/>
            <w:b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67411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67411E" w:rsidRDefault="0067411E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1.3. Использование информации предоставленной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Конкурсантом (представителем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получаемой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 и его партнерами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1.3.1 Продавец использует предоставленные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Конкурсантом (представителем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данные в течение всего срока регистрации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Конкурсантом (представителем конкурсанта)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Сайте в целях: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регистрации/авторизации </w:t>
      </w:r>
      <w:r w:rsidR="00445B47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 (представителя конкурсанта)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Сайте;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осуществления деятельности по продвижению услуг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Организатора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оценки и анализа работы Сайта;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150" w:hanging="31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определения победителя в акциях, проводимых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анализа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творческих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особенностей К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онкурсанта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предоставления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персональных рекомендаций;</w:t>
      </w:r>
    </w:p>
    <w:p w:rsidR="00430826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участия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Конкурсанта в программах организованных Организатором и его партнёрами </w:t>
      </w:r>
    </w:p>
    <w:p w:rsidR="00D50F18" w:rsidRPr="0067411E" w:rsidRDefault="00D50F18" w:rsidP="0067411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информирования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 акциях, скидках и специальных предложениях посредством электронных и СМС-рассылок.</w:t>
      </w:r>
    </w:p>
    <w:p w:rsidR="0067411E" w:rsidRPr="0067411E" w:rsidRDefault="0067411E" w:rsidP="0067411E">
      <w:pPr>
        <w:shd w:val="clear" w:color="auto" w:fill="FFFFFF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1.3.2.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вправе направлять К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онкурсанту (его представителю)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сообщения рекламно-информационного характера. Если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 (его представитель) не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желает получать сообщения рекламно-информационного характера от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он должен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сообщить Организатору. </w:t>
      </w:r>
    </w:p>
    <w:p w:rsidR="00D50F18" w:rsidRPr="0067411E" w:rsidRDefault="00D50F18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 Предоставление и передач</w:t>
      </w:r>
      <w:r w:rsidR="0067411E"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 информации, полученной Организатор</w:t>
      </w:r>
      <w:r w:rsidRPr="0067411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ом: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2.1. 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обязуется не передавать полученную от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Конкурсанта (его представителя) информацию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третьим лицам. Не считается нарушением предоставление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 информации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партнерам Организации,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агентам и третьим лицам, действующим на основании договора с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для исполнения обязательств перед </w:t>
      </w:r>
      <w:r w:rsidR="0043082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Конкурсантом (его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представителем) и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только в рамках договоров. Не считается нарушением настоящего пункта передача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Организатором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третьим лицам данных о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Конкурсанте 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обезличенной форме в целях оценки и анализа работы Сайта, анализа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творческих особенностей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онкурсанта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предоставления персональных рекомендаций.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D50F18" w:rsidRPr="0067411E" w:rsidRDefault="00D50F18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2.3.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Организатор</w:t>
      </w:r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вправе использовать технологию "</w:t>
      </w:r>
      <w:proofErr w:type="spellStart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cookies</w:t>
      </w:r>
      <w:proofErr w:type="spellEnd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". "</w:t>
      </w:r>
      <w:proofErr w:type="spellStart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Cookies</w:t>
      </w:r>
      <w:proofErr w:type="spellEnd"/>
      <w:r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D50F18" w:rsidRPr="0067411E" w:rsidRDefault="00F82B91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2.4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Организатор 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несет ответственности за сведения, предоставленные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Конкурсантом (его представителем) 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Сайте в общедоступной форме.</w:t>
      </w:r>
    </w:p>
    <w:p w:rsidR="00D50F18" w:rsidRPr="0067411E" w:rsidRDefault="00F82B91" w:rsidP="00D50F18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2.5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r w:rsidR="00D80EE6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Организатор 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D50F18" w:rsidRPr="0067411E" w:rsidRDefault="00F82B91" w:rsidP="00D50F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2.6</w:t>
      </w:r>
      <w:bookmarkStart w:id="0" w:name="_GoBack"/>
      <w:bookmarkEnd w:id="0"/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Более полная информация о политике ООО "</w:t>
      </w:r>
      <w:r w:rsidR="00FC7161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ервис К</w:t>
      </w:r>
      <w:r w:rsidR="00FC7161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лаб</w:t>
      </w:r>
      <w:r w:rsidR="00D50F18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в отношении обработки персональных данных приведена </w:t>
      </w:r>
      <w:r w:rsidR="0067411E" w:rsidRPr="0067411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ссылке «ПОЛИТИКА».</w:t>
      </w:r>
    </w:p>
    <w:sectPr w:rsidR="00D50F18" w:rsidRPr="0067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D4B"/>
    <w:multiLevelType w:val="multilevel"/>
    <w:tmpl w:val="68C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6204F"/>
    <w:multiLevelType w:val="multilevel"/>
    <w:tmpl w:val="3E7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18"/>
    <w:rsid w:val="00430826"/>
    <w:rsid w:val="00445B47"/>
    <w:rsid w:val="0067411E"/>
    <w:rsid w:val="00695C17"/>
    <w:rsid w:val="00C21ACE"/>
    <w:rsid w:val="00D50F18"/>
    <w:rsid w:val="00D80EE6"/>
    <w:rsid w:val="00F82B91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F18"/>
    <w:rPr>
      <w:b/>
      <w:bCs/>
    </w:rPr>
  </w:style>
  <w:style w:type="character" w:styleId="a5">
    <w:name w:val="Hyperlink"/>
    <w:basedOn w:val="a0"/>
    <w:uiPriority w:val="99"/>
    <w:unhideWhenUsed/>
    <w:rsid w:val="00D50F18"/>
    <w:rPr>
      <w:color w:val="0000FF"/>
      <w:u w:val="single"/>
    </w:rPr>
  </w:style>
  <w:style w:type="character" w:customStyle="1" w:styleId="bhelpusefultitle">
    <w:name w:val="bhelpuseful_title"/>
    <w:basedOn w:val="a0"/>
    <w:rsid w:val="00D50F18"/>
  </w:style>
  <w:style w:type="character" w:customStyle="1" w:styleId="bbutton">
    <w:name w:val="bbutton"/>
    <w:basedOn w:val="a0"/>
    <w:rsid w:val="00D50F18"/>
  </w:style>
  <w:style w:type="paragraph" w:styleId="a6">
    <w:name w:val="Balloon Text"/>
    <w:basedOn w:val="a"/>
    <w:link w:val="a7"/>
    <w:uiPriority w:val="99"/>
    <w:semiHidden/>
    <w:unhideWhenUsed/>
    <w:rsid w:val="006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F18"/>
    <w:rPr>
      <w:b/>
      <w:bCs/>
    </w:rPr>
  </w:style>
  <w:style w:type="character" w:styleId="a5">
    <w:name w:val="Hyperlink"/>
    <w:basedOn w:val="a0"/>
    <w:uiPriority w:val="99"/>
    <w:unhideWhenUsed/>
    <w:rsid w:val="00D50F18"/>
    <w:rPr>
      <w:color w:val="0000FF"/>
      <w:u w:val="single"/>
    </w:rPr>
  </w:style>
  <w:style w:type="character" w:customStyle="1" w:styleId="bhelpusefultitle">
    <w:name w:val="bhelpuseful_title"/>
    <w:basedOn w:val="a0"/>
    <w:rsid w:val="00D50F18"/>
  </w:style>
  <w:style w:type="character" w:customStyle="1" w:styleId="bbutton">
    <w:name w:val="bbutton"/>
    <w:basedOn w:val="a0"/>
    <w:rsid w:val="00D50F18"/>
  </w:style>
  <w:style w:type="paragraph" w:styleId="a6">
    <w:name w:val="Balloon Text"/>
    <w:basedOn w:val="a"/>
    <w:link w:val="a7"/>
    <w:uiPriority w:val="99"/>
    <w:semiHidden/>
    <w:unhideWhenUsed/>
    <w:rsid w:val="006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460">
          <w:marLeft w:val="0"/>
          <w:marRight w:val="-19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00">
                      <w:marLeft w:val="0"/>
                      <w:marRight w:val="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747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051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0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899">
          <w:marLeft w:val="0"/>
          <w:marRight w:val="-19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784">
                      <w:marLeft w:val="0"/>
                      <w:marRight w:val="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43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297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-her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81;&#1090;&#1080;&#1075;&#1077;&#1088;&#1086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music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Ибрагимова</dc:creator>
  <cp:keywords/>
  <dc:description/>
  <cp:lastModifiedBy>Keynote Nick</cp:lastModifiedBy>
  <cp:revision>4</cp:revision>
  <dcterms:created xsi:type="dcterms:W3CDTF">2017-09-01T21:51:00Z</dcterms:created>
  <dcterms:modified xsi:type="dcterms:W3CDTF">2017-09-04T23:25:00Z</dcterms:modified>
</cp:coreProperties>
</file>